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6356" w14:textId="47177FC3" w:rsidR="00FB3067" w:rsidRPr="007D460E" w:rsidRDefault="00AB46D4" w:rsidP="00F05871">
      <w:bookmarkStart w:id="0" w:name="_GoBack"/>
      <w:bookmarkEnd w:id="0"/>
      <w:r w:rsidRPr="007D460E">
        <w:t>‘</w:t>
      </w:r>
      <w:r w:rsidR="00F05871" w:rsidRPr="007D460E">
        <w:t>T</w:t>
      </w:r>
      <w:r w:rsidR="00FB3067" w:rsidRPr="007D460E">
        <w:t>he Fizz</w:t>
      </w:r>
      <w:r w:rsidRPr="007D460E">
        <w:t>’</w:t>
      </w:r>
      <w:r w:rsidR="00F05871" w:rsidRPr="007D460E">
        <w:t xml:space="preserve"> is the physical signs of emotion in your body</w:t>
      </w:r>
      <w:r w:rsidR="00263830" w:rsidRPr="007D460E">
        <w:t xml:space="preserve">.  </w:t>
      </w:r>
      <w:r w:rsidR="004243A1" w:rsidRPr="007D460E">
        <w:t xml:space="preserve">You can </w:t>
      </w:r>
      <w:r w:rsidRPr="007D460E">
        <w:t>complete</w:t>
      </w:r>
      <w:r w:rsidR="004243A1" w:rsidRPr="007D460E">
        <w:t xml:space="preserve"> the </w:t>
      </w:r>
      <w:r w:rsidRPr="007D460E">
        <w:t>below</w:t>
      </w:r>
      <w:r w:rsidR="004243A1" w:rsidRPr="007D460E">
        <w:t xml:space="preserve"> </w:t>
      </w:r>
      <w:r w:rsidR="007D460E">
        <w:t>Fizz Scale</w:t>
      </w:r>
      <w:r w:rsidRPr="007D460E">
        <w:t xml:space="preserve"> </w:t>
      </w:r>
      <w:r w:rsidR="007D460E">
        <w:t xml:space="preserve">on page 3 </w:t>
      </w:r>
      <w:r w:rsidR="004243A1" w:rsidRPr="007D460E">
        <w:t>in relation to any emotion, e.g. anger, sadness and worry</w:t>
      </w:r>
      <w:r w:rsidR="00FB3067" w:rsidRPr="007D460E">
        <w:t xml:space="preserve">, however this guide focuses on anger.  </w:t>
      </w:r>
    </w:p>
    <w:p w14:paraId="6BAA6C8B" w14:textId="7AEFDC25" w:rsidR="001F1949" w:rsidRPr="007D460E" w:rsidRDefault="00746A67" w:rsidP="00F05871">
      <w:r w:rsidRPr="007D460E">
        <w:t>At 0 you would be at your calmest and happiest</w:t>
      </w:r>
      <w:r w:rsidR="00AB46D4" w:rsidRPr="007D460E">
        <w:t xml:space="preserve">; </w:t>
      </w:r>
      <w:r w:rsidR="00263830" w:rsidRPr="007D460E">
        <w:t>10 is the highest level of fizz you can feel before your lid pops</w:t>
      </w:r>
      <w:r w:rsidRPr="007D460E">
        <w:t xml:space="preserve"> off!</w:t>
      </w:r>
      <w:r w:rsidR="002F75C5" w:rsidRPr="007D460E">
        <w:t xml:space="preserve">  Sometimes it’s easy to know what triggered higher </w:t>
      </w:r>
      <w:r w:rsidR="00FB3067" w:rsidRPr="007D460E">
        <w:t>f</w:t>
      </w:r>
      <w:r w:rsidR="002F75C5" w:rsidRPr="007D460E">
        <w:t xml:space="preserve">izz levels but other times it’s difficult to understand.  </w:t>
      </w:r>
    </w:p>
    <w:p w14:paraId="139D360F" w14:textId="3C46904D" w:rsidR="00FB3067" w:rsidRPr="007D460E" w:rsidRDefault="004243A1" w:rsidP="00F05871">
      <w:r w:rsidRPr="007D460E">
        <w:t>Although o</w:t>
      </w:r>
      <w:r w:rsidR="002F75C5" w:rsidRPr="007D460E">
        <w:t>ur thoughts and feelings can be so overwhelming at times</w:t>
      </w:r>
      <w:r w:rsidRPr="007D460E">
        <w:t xml:space="preserve"> it’s important to try to choose how we respond to these</w:t>
      </w:r>
      <w:r w:rsidR="002F75C5" w:rsidRPr="007D460E">
        <w:t>.</w:t>
      </w:r>
      <w:r w:rsidRPr="007D460E">
        <w:t xml:space="preserve">  It’s also important to work on increasing </w:t>
      </w:r>
      <w:r w:rsidR="00696139" w:rsidRPr="007D460E">
        <w:t>self-awareness</w:t>
      </w:r>
      <w:r w:rsidRPr="007D460E">
        <w:t xml:space="preserve"> by recording our experience of </w:t>
      </w:r>
      <w:r w:rsidR="00FB3067" w:rsidRPr="007D460E">
        <w:t>f</w:t>
      </w:r>
      <w:r w:rsidRPr="007D460E">
        <w:t>izz</w:t>
      </w:r>
      <w:r w:rsidR="00AB46D4" w:rsidRPr="007D460E">
        <w:t xml:space="preserve"> and what triggers it</w:t>
      </w:r>
      <w:r w:rsidRPr="007D460E">
        <w:t xml:space="preserve">.  </w:t>
      </w:r>
    </w:p>
    <w:p w14:paraId="2C0F9AC2" w14:textId="6A1E2A83" w:rsidR="00EF1C43" w:rsidRPr="007D460E" w:rsidRDefault="004243A1" w:rsidP="00F05871">
      <w:r w:rsidRPr="007D460E">
        <w:t xml:space="preserve">This increases our </w:t>
      </w:r>
      <w:r w:rsidR="00696139" w:rsidRPr="007D460E">
        <w:t>self-understanding</w:t>
      </w:r>
      <w:r w:rsidRPr="007D460E">
        <w:t xml:space="preserve"> and we can share this with others so they can understand us better too.  Communication is crucial; they say </w:t>
      </w:r>
      <w:r w:rsidR="001F1949" w:rsidRPr="007D460E">
        <w:t>“</w:t>
      </w:r>
      <w:r w:rsidRPr="007D460E">
        <w:t>lack of communication leads to frustration!</w:t>
      </w:r>
      <w:r w:rsidR="001F1949" w:rsidRPr="007D460E">
        <w:t>”</w:t>
      </w:r>
    </w:p>
    <w:p w14:paraId="1FB777C4" w14:textId="2B8799D9" w:rsidR="00AB46D4" w:rsidRPr="007D460E" w:rsidRDefault="00AB46D4" w:rsidP="00F05871"/>
    <w:p w14:paraId="0C25DAB9" w14:textId="1AE35BB3" w:rsidR="00584A67" w:rsidRPr="007D460E" w:rsidRDefault="00584A67" w:rsidP="00F05871">
      <w:pPr>
        <w:rPr>
          <w:b/>
        </w:rPr>
      </w:pPr>
      <w:r w:rsidRPr="007D460E">
        <w:rPr>
          <w:b/>
        </w:rPr>
        <w:t>Signs you’re feeling the fizz!</w:t>
      </w:r>
    </w:p>
    <w:p w14:paraId="5DA09FC0" w14:textId="53EF548B" w:rsidR="00AB46D4" w:rsidRPr="007D460E" w:rsidRDefault="009B4FB3" w:rsidP="00F05871">
      <w:r w:rsidRPr="007D460E">
        <w:t>Here’s some s</w:t>
      </w:r>
      <w:r w:rsidR="00AB46D4" w:rsidRPr="007D460E">
        <w:t>igns you may be feeling the fizz</w:t>
      </w:r>
      <w:r w:rsidRPr="007D460E">
        <w:t xml:space="preserve"> in relation to anger (</w:t>
      </w:r>
      <w:r w:rsidR="002727CA" w:rsidRPr="007D460E">
        <w:t xml:space="preserve">some of these signs may also apply to when you’re experiencing </w:t>
      </w:r>
      <w:r w:rsidRPr="007D460E">
        <w:t>sadness</w:t>
      </w:r>
      <w:r w:rsidR="00FB3067" w:rsidRPr="007D460E">
        <w:t>,</w:t>
      </w:r>
      <w:r w:rsidRPr="007D460E">
        <w:t xml:space="preserve"> worry</w:t>
      </w:r>
      <w:r w:rsidR="00FB3067" w:rsidRPr="007D460E">
        <w:t xml:space="preserve"> or other emotions</w:t>
      </w:r>
      <w:r w:rsidR="002727CA" w:rsidRPr="007D460E">
        <w:t>)</w:t>
      </w:r>
    </w:p>
    <w:p w14:paraId="79797AEF" w14:textId="7D697775" w:rsidR="009B4FB3" w:rsidRPr="007D460E" w:rsidRDefault="009B4FB3" w:rsidP="00584A67">
      <w:pPr>
        <w:pStyle w:val="ListParagraph"/>
        <w:numPr>
          <w:ilvl w:val="0"/>
          <w:numId w:val="1"/>
        </w:numPr>
      </w:pPr>
      <w:r w:rsidRPr="007D460E">
        <w:t>clenching your jaws or grinding your teeth</w:t>
      </w:r>
    </w:p>
    <w:p w14:paraId="446E1730" w14:textId="5218BB63" w:rsidR="009B4FB3" w:rsidRPr="007D460E" w:rsidRDefault="009B4FB3" w:rsidP="00584A67">
      <w:pPr>
        <w:pStyle w:val="ListParagraph"/>
        <w:numPr>
          <w:ilvl w:val="0"/>
          <w:numId w:val="1"/>
        </w:numPr>
      </w:pPr>
      <w:r w:rsidRPr="007D460E">
        <w:t>headache</w:t>
      </w:r>
    </w:p>
    <w:p w14:paraId="4E7C69B9" w14:textId="19D9B6C9" w:rsidR="009B4FB3" w:rsidRPr="007D460E" w:rsidRDefault="009B4FB3" w:rsidP="00584A67">
      <w:pPr>
        <w:pStyle w:val="ListParagraph"/>
        <w:numPr>
          <w:ilvl w:val="0"/>
          <w:numId w:val="1"/>
        </w:numPr>
      </w:pPr>
      <w:r w:rsidRPr="007D460E">
        <w:t>stomach ache</w:t>
      </w:r>
    </w:p>
    <w:p w14:paraId="15F0BD85" w14:textId="5045ED1F" w:rsidR="009B4FB3" w:rsidRPr="007D460E" w:rsidRDefault="009B4FB3" w:rsidP="00584A67">
      <w:pPr>
        <w:pStyle w:val="ListParagraph"/>
        <w:numPr>
          <w:ilvl w:val="0"/>
          <w:numId w:val="1"/>
        </w:numPr>
      </w:pPr>
      <w:r w:rsidRPr="007D460E">
        <w:t>increased and rapid heart rate</w:t>
      </w:r>
    </w:p>
    <w:p w14:paraId="4FA34C97" w14:textId="25A6AFA1" w:rsidR="009B4FB3" w:rsidRPr="007D460E" w:rsidRDefault="009B4FB3" w:rsidP="00584A67">
      <w:pPr>
        <w:pStyle w:val="ListParagraph"/>
        <w:numPr>
          <w:ilvl w:val="0"/>
          <w:numId w:val="1"/>
        </w:numPr>
      </w:pPr>
      <w:r w:rsidRPr="007D460E">
        <w:t>sweating, especially your palms</w:t>
      </w:r>
    </w:p>
    <w:p w14:paraId="46BE1C50" w14:textId="06AC8683" w:rsidR="009B4FB3" w:rsidRPr="007D460E" w:rsidRDefault="009B4FB3" w:rsidP="00584A67">
      <w:pPr>
        <w:pStyle w:val="ListParagraph"/>
        <w:numPr>
          <w:ilvl w:val="0"/>
          <w:numId w:val="1"/>
        </w:numPr>
      </w:pPr>
      <w:r w:rsidRPr="007D460E">
        <w:t>feeling hot in the neck/face</w:t>
      </w:r>
    </w:p>
    <w:p w14:paraId="065112A4" w14:textId="23B10CF5" w:rsidR="009B4FB3" w:rsidRPr="007D460E" w:rsidRDefault="009B4FB3" w:rsidP="00584A67">
      <w:pPr>
        <w:pStyle w:val="ListParagraph"/>
        <w:numPr>
          <w:ilvl w:val="0"/>
          <w:numId w:val="1"/>
        </w:numPr>
      </w:pPr>
      <w:r w:rsidRPr="007D460E">
        <w:t>shaking or trembling</w:t>
      </w:r>
    </w:p>
    <w:p w14:paraId="2EA169C7" w14:textId="03E76039" w:rsidR="00AB46D4" w:rsidRPr="007D460E" w:rsidRDefault="009B4FB3" w:rsidP="00584A67">
      <w:pPr>
        <w:pStyle w:val="ListParagraph"/>
        <w:numPr>
          <w:ilvl w:val="0"/>
          <w:numId w:val="1"/>
        </w:numPr>
      </w:pPr>
      <w:r w:rsidRPr="007D460E">
        <w:t>dizziness</w:t>
      </w:r>
    </w:p>
    <w:p w14:paraId="5E6315F0" w14:textId="1F8B4B83" w:rsidR="00584A67" w:rsidRPr="007D460E" w:rsidRDefault="00584A67" w:rsidP="00584A67"/>
    <w:p w14:paraId="3DDCB376" w14:textId="49D1BDD1" w:rsidR="00FB3067" w:rsidRPr="007D460E" w:rsidRDefault="00FB3067" w:rsidP="00584A67">
      <w:pPr>
        <w:rPr>
          <w:b/>
        </w:rPr>
      </w:pPr>
      <w:r w:rsidRPr="007D460E">
        <w:rPr>
          <w:b/>
        </w:rPr>
        <w:t>Fizz triggers for anger</w:t>
      </w:r>
      <w:r w:rsidR="007D460E" w:rsidRPr="007D460E">
        <w:rPr>
          <w:b/>
        </w:rPr>
        <w:t xml:space="preserve"> and understanding it better</w:t>
      </w:r>
    </w:p>
    <w:p w14:paraId="0E6BC987" w14:textId="2C78892D" w:rsidR="007D460E" w:rsidRPr="007D460E" w:rsidRDefault="007D460E" w:rsidP="00584A67">
      <w:r w:rsidRPr="007D460E">
        <w:t>The following are some points on what may trigger anger as well as some information to increase our understanding o</w:t>
      </w:r>
      <w:r>
        <w:t>f</w:t>
      </w:r>
      <w:r w:rsidRPr="007D460E">
        <w:t xml:space="preserve"> the function of anger.</w:t>
      </w:r>
    </w:p>
    <w:p w14:paraId="1CDF46E4" w14:textId="630252EF" w:rsidR="00643E46" w:rsidRPr="007D460E" w:rsidRDefault="00917239" w:rsidP="007D460E">
      <w:pPr>
        <w:pStyle w:val="ListParagraph"/>
        <w:numPr>
          <w:ilvl w:val="0"/>
          <w:numId w:val="2"/>
        </w:numPr>
      </w:pPr>
      <w:r w:rsidRPr="007D460E">
        <w:t>E</w:t>
      </w:r>
      <w:r w:rsidR="00643E46" w:rsidRPr="007D460E">
        <w:t>motional and physical stress usually precedes anger</w:t>
      </w:r>
      <w:r w:rsidRPr="007D460E">
        <w:t xml:space="preserve"> so it is </w:t>
      </w:r>
      <w:r w:rsidR="00643E46" w:rsidRPr="007D460E">
        <w:t>crucial to identify and address this</w:t>
      </w:r>
      <w:r w:rsidRPr="007D460E">
        <w:t>, especially</w:t>
      </w:r>
      <w:r w:rsidR="00643E46" w:rsidRPr="007D460E">
        <w:t xml:space="preserve"> if </w:t>
      </w:r>
      <w:r w:rsidRPr="007D460E">
        <w:t>i</w:t>
      </w:r>
      <w:r w:rsidR="00643E46" w:rsidRPr="007D460E">
        <w:t>t</w:t>
      </w:r>
      <w:r w:rsidRPr="007D460E">
        <w:t>’s the</w:t>
      </w:r>
      <w:r w:rsidR="00643E46" w:rsidRPr="007D460E">
        <w:t xml:space="preserve"> root cause</w:t>
      </w:r>
    </w:p>
    <w:p w14:paraId="1A12A44F" w14:textId="77777777" w:rsidR="007D460E" w:rsidRPr="007D460E" w:rsidRDefault="00917239" w:rsidP="007D460E">
      <w:pPr>
        <w:ind w:left="360"/>
      </w:pPr>
      <w:r w:rsidRPr="007D460E">
        <w:t xml:space="preserve">Ask yourself: </w:t>
      </w:r>
    </w:p>
    <w:p w14:paraId="7F989E34" w14:textId="2FC7ABB2" w:rsidR="00246E63" w:rsidRPr="007D460E" w:rsidRDefault="00246E63" w:rsidP="007D460E">
      <w:pPr>
        <w:pStyle w:val="ListParagraph"/>
        <w:numPr>
          <w:ilvl w:val="0"/>
          <w:numId w:val="2"/>
        </w:numPr>
      </w:pPr>
      <w:r w:rsidRPr="007D460E">
        <w:t xml:space="preserve">Am I projecting my anger/ stress caused by one thing on to someone not responsible for this?  </w:t>
      </w:r>
    </w:p>
    <w:p w14:paraId="29BD2D2E" w14:textId="4F642B92" w:rsidR="00643E46" w:rsidRPr="007D460E" w:rsidRDefault="00643E46" w:rsidP="007D460E">
      <w:pPr>
        <w:pStyle w:val="ListParagraph"/>
        <w:numPr>
          <w:ilvl w:val="0"/>
          <w:numId w:val="2"/>
        </w:numPr>
      </w:pPr>
      <w:r w:rsidRPr="007D460E">
        <w:t>What is my anger telling me?  That there is something wrong with me or something wrong with a situation? How can I address either of these?</w:t>
      </w:r>
    </w:p>
    <w:p w14:paraId="5DB72245" w14:textId="12989E6C" w:rsidR="00643E46" w:rsidRPr="007D460E" w:rsidRDefault="00643E46" w:rsidP="007D460E">
      <w:pPr>
        <w:pStyle w:val="ListParagraph"/>
        <w:numPr>
          <w:ilvl w:val="0"/>
          <w:numId w:val="2"/>
        </w:numPr>
      </w:pPr>
      <w:r w:rsidRPr="007D460E">
        <w:t xml:space="preserve">Brainstorm solutions to the problem.  If there is a situation that is constantly frustrating and angering you, try to </w:t>
      </w:r>
      <w:r w:rsidR="00917239" w:rsidRPr="007D460E">
        <w:t>find</w:t>
      </w:r>
      <w:r w:rsidRPr="007D460E">
        <w:t xml:space="preserve"> a constructive way </w:t>
      </w:r>
      <w:r w:rsidR="00917239" w:rsidRPr="007D460E">
        <w:t>to</w:t>
      </w:r>
      <w:r w:rsidRPr="007D460E">
        <w:t xml:space="preserve"> deal with it.</w:t>
      </w:r>
    </w:p>
    <w:p w14:paraId="7C6070A9" w14:textId="77777777" w:rsidR="007D460E" w:rsidRPr="007D460E" w:rsidRDefault="007D460E" w:rsidP="007D460E">
      <w:pPr>
        <w:pStyle w:val="ListParagraph"/>
        <w:numPr>
          <w:ilvl w:val="0"/>
          <w:numId w:val="2"/>
        </w:numPr>
      </w:pPr>
      <w:r w:rsidRPr="007D460E">
        <w:t xml:space="preserve">Failure of having our human needs met can lead us to feel angry- when we are unable to get the things we need, or do the things we want, we become frustrated.  </w:t>
      </w:r>
    </w:p>
    <w:p w14:paraId="0C1A35F6" w14:textId="58E3BBE3" w:rsidR="00543D69" w:rsidRPr="007D460E" w:rsidRDefault="007D460E" w:rsidP="007D460E">
      <w:pPr>
        <w:pStyle w:val="ListParagraph"/>
        <w:numPr>
          <w:ilvl w:val="0"/>
          <w:numId w:val="2"/>
        </w:numPr>
      </w:pPr>
      <w:r w:rsidRPr="007D460E">
        <w:lastRenderedPageBreak/>
        <w:t>P</w:t>
      </w:r>
      <w:r w:rsidR="00543D69" w:rsidRPr="007D460E">
        <w:t>eople who feel angry often say there’s a discrepancy between what they expect and what they get; question whether your expectations are unrealistic- ask other people what they think</w:t>
      </w:r>
    </w:p>
    <w:p w14:paraId="55AA9DDC" w14:textId="163C96D0" w:rsidR="00643E46" w:rsidRPr="007D460E" w:rsidRDefault="007D460E" w:rsidP="007D460E">
      <w:pPr>
        <w:pStyle w:val="ListParagraph"/>
        <w:numPr>
          <w:ilvl w:val="0"/>
          <w:numId w:val="2"/>
        </w:numPr>
      </w:pPr>
      <w:r w:rsidRPr="007D460E">
        <w:t>If</w:t>
      </w:r>
      <w:r w:rsidR="00543D69" w:rsidRPr="007D460E">
        <w:t xml:space="preserve"> you are expecting something of someone and they are not doing this it may be a case of accepting that you cannot control people</w:t>
      </w:r>
    </w:p>
    <w:p w14:paraId="02BDFD11" w14:textId="29B5EA87" w:rsidR="00776DE7" w:rsidRPr="007D460E" w:rsidRDefault="00776DE7" w:rsidP="007D460E">
      <w:pPr>
        <w:pStyle w:val="ListParagraph"/>
        <w:numPr>
          <w:ilvl w:val="0"/>
          <w:numId w:val="2"/>
        </w:numPr>
      </w:pPr>
      <w:r w:rsidRPr="007D460E">
        <w:t>Perceived or real threats to our physical or psychological well-being</w:t>
      </w:r>
      <w:r w:rsidR="00686C64" w:rsidRPr="007D460E">
        <w:t xml:space="preserve"> can trigger anger.</w:t>
      </w:r>
    </w:p>
    <w:p w14:paraId="04E9A780" w14:textId="50EE084E" w:rsidR="00456669" w:rsidRPr="007D460E" w:rsidRDefault="00456669" w:rsidP="00776DE7">
      <w:pPr>
        <w:pStyle w:val="ListParagraph"/>
        <w:numPr>
          <w:ilvl w:val="0"/>
          <w:numId w:val="2"/>
        </w:numPr>
      </w:pPr>
      <w:r w:rsidRPr="007D460E">
        <w:t>Beck (1976) suggests anger inducing thoughts come from a perception that someone else has broken their rules of what is fair and just</w:t>
      </w:r>
    </w:p>
    <w:p w14:paraId="65137190" w14:textId="770C0728" w:rsidR="00FB3067" w:rsidRPr="007D460E" w:rsidRDefault="005852E3" w:rsidP="007D460E">
      <w:pPr>
        <w:pStyle w:val="ListParagraph"/>
        <w:numPr>
          <w:ilvl w:val="0"/>
          <w:numId w:val="2"/>
        </w:numPr>
      </w:pPr>
      <w:r w:rsidRPr="007D460E">
        <w:t>Physical pain- anger can be a substitute/ distraction for pain - be</w:t>
      </w:r>
      <w:r w:rsidR="005437F1" w:rsidRPr="007D460E">
        <w:t>ing</w:t>
      </w:r>
      <w:r w:rsidRPr="007D460E">
        <w:t xml:space="preserve"> angry </w:t>
      </w:r>
      <w:r w:rsidR="005437F1" w:rsidRPr="007D460E">
        <w:t xml:space="preserve">can be better for some people </w:t>
      </w:r>
      <w:r w:rsidRPr="007D460E">
        <w:t>than</w:t>
      </w:r>
      <w:r w:rsidR="005437F1" w:rsidRPr="007D460E">
        <w:t xml:space="preserve"> being</w:t>
      </w:r>
      <w:r w:rsidRPr="007D460E">
        <w:t xml:space="preserve"> in pain; </w:t>
      </w:r>
      <w:r w:rsidR="005437F1" w:rsidRPr="007D460E">
        <w:t xml:space="preserve">it creates an </w:t>
      </w:r>
      <w:r w:rsidRPr="007D460E">
        <w:t>attention shift – from self-focus to other-focus</w:t>
      </w:r>
    </w:p>
    <w:p w14:paraId="373D73CC" w14:textId="7639E974" w:rsidR="005852E3" w:rsidRPr="007D460E" w:rsidRDefault="005852E3" w:rsidP="007D460E">
      <w:pPr>
        <w:pStyle w:val="ListParagraph"/>
        <w:numPr>
          <w:ilvl w:val="0"/>
          <w:numId w:val="2"/>
        </w:numPr>
      </w:pPr>
      <w:r w:rsidRPr="007D460E">
        <w:t>Painful feelings- anger can be used as a smoke screen/ to mask painful feelings such as anxiety, fear, depression, hurt, guilt, shame, feelings of failure and worthlessness; whilst we are angry we don’t have to take responsibility for our problems or acknowledge we find a situation frightening or feel vulnerable</w:t>
      </w:r>
    </w:p>
    <w:p w14:paraId="5BC6AD4A" w14:textId="5184BD4A" w:rsidR="005852E3" w:rsidRPr="007D460E" w:rsidRDefault="005852E3" w:rsidP="007D460E">
      <w:pPr>
        <w:pStyle w:val="ListParagraph"/>
        <w:numPr>
          <w:ilvl w:val="0"/>
          <w:numId w:val="2"/>
        </w:numPr>
      </w:pPr>
      <w:r w:rsidRPr="007D460E">
        <w:t>Becoming angry also creates a feeling of righteousness, power and moral superiority,</w:t>
      </w:r>
      <w:r w:rsidR="005437F1" w:rsidRPr="007D460E">
        <w:t xml:space="preserve"> </w:t>
      </w:r>
      <w:r w:rsidRPr="007D460E">
        <w:t xml:space="preserve">a powerful temporary boost to self-esteem. </w:t>
      </w:r>
      <w:r w:rsidR="005437F1" w:rsidRPr="007D460E">
        <w:t xml:space="preserve">  It can feel b</w:t>
      </w:r>
      <w:r w:rsidRPr="007D460E">
        <w:t>etter to be angry than to acknowledge painful feelings associated with vulnerability.</w:t>
      </w:r>
      <w:r w:rsidR="005437F1" w:rsidRPr="007D460E">
        <w:t xml:space="preserve">  </w:t>
      </w:r>
      <w:r w:rsidRPr="007D460E">
        <w:t>Anger can help convert feelings of vulnerability and helplessness int</w:t>
      </w:r>
      <w:r w:rsidR="005437F1" w:rsidRPr="007D460E">
        <w:t xml:space="preserve">o </w:t>
      </w:r>
      <w:r w:rsidRPr="007D460E">
        <w:t>feelings of control and power.</w:t>
      </w:r>
    </w:p>
    <w:p w14:paraId="68181A12" w14:textId="52FED833" w:rsidR="00643E46" w:rsidRPr="007D460E" w:rsidRDefault="005852E3" w:rsidP="005852E3">
      <w:pPr>
        <w:pStyle w:val="ListParagraph"/>
        <w:numPr>
          <w:ilvl w:val="0"/>
          <w:numId w:val="2"/>
        </w:numPr>
      </w:pPr>
      <w:r w:rsidRPr="007D460E">
        <w:t>Avoidance: people develop unconscious habits of transforming vulnerable feelings into anger to try to avoid dealing with them;</w:t>
      </w:r>
      <w:r w:rsidR="005437F1" w:rsidRPr="007D460E">
        <w:t xml:space="preserve"> </w:t>
      </w:r>
      <w:r w:rsidR="007D460E" w:rsidRPr="007D460E">
        <w:t>a</w:t>
      </w:r>
      <w:r w:rsidRPr="007D460E">
        <w:t>t some level they still feel vulnerable and it can create new problems</w:t>
      </w:r>
      <w:r w:rsidR="005437F1" w:rsidRPr="007D460E">
        <w:t xml:space="preserve"> such as </w:t>
      </w:r>
      <w:r w:rsidRPr="007D460E">
        <w:t>relationship and health issues</w:t>
      </w:r>
    </w:p>
    <w:p w14:paraId="122609E5" w14:textId="649FE0E9" w:rsidR="00643E46" w:rsidRPr="007D460E" w:rsidRDefault="007D460E" w:rsidP="00643E46">
      <w:pPr>
        <w:pStyle w:val="ListParagraph"/>
        <w:numPr>
          <w:ilvl w:val="0"/>
          <w:numId w:val="2"/>
        </w:numPr>
      </w:pPr>
      <w:r w:rsidRPr="007D460E">
        <w:t>Most importantly remember a</w:t>
      </w:r>
      <w:r w:rsidR="00643E46" w:rsidRPr="007D460E">
        <w:t>nger does not result from anger triggers alone</w:t>
      </w:r>
      <w:r w:rsidRPr="007D460E">
        <w:t xml:space="preserve">- </w:t>
      </w:r>
      <w:r w:rsidR="00643E46" w:rsidRPr="007D460E">
        <w:t>it results from unhelpful thinking related to the anger trigger</w:t>
      </w:r>
      <w:r w:rsidR="005437F1" w:rsidRPr="007D460E">
        <w:t>.</w:t>
      </w:r>
    </w:p>
    <w:p w14:paraId="2CA46A05" w14:textId="0664B616" w:rsidR="00643E46" w:rsidRPr="007D460E" w:rsidRDefault="00643E46" w:rsidP="007D460E">
      <w:pPr>
        <w:pStyle w:val="ListParagraph"/>
        <w:numPr>
          <w:ilvl w:val="0"/>
          <w:numId w:val="2"/>
        </w:numPr>
      </w:pPr>
      <w:r w:rsidRPr="007D460E">
        <w:t>Emotional and/ or physical stress + (b) Anger triggering thoughts = (c) Anger</w:t>
      </w:r>
    </w:p>
    <w:p w14:paraId="7216A050" w14:textId="385D665A" w:rsidR="00456669" w:rsidRPr="007D460E" w:rsidRDefault="00686C64" w:rsidP="00643E46">
      <w:pPr>
        <w:pStyle w:val="ListParagraph"/>
        <w:numPr>
          <w:ilvl w:val="0"/>
          <w:numId w:val="2"/>
        </w:numPr>
      </w:pPr>
      <w:r w:rsidRPr="007D460E">
        <w:t xml:space="preserve">For example, focussing on thoughts such as “this is so unfair” will </w:t>
      </w:r>
      <w:r w:rsidR="005A1A25" w:rsidRPr="007D460E">
        <w:t>increase</w:t>
      </w:r>
      <w:r w:rsidRPr="007D460E">
        <w:t xml:space="preserve"> and maintain anger.  </w:t>
      </w:r>
    </w:p>
    <w:p w14:paraId="32EB4488" w14:textId="77777777" w:rsidR="00456669" w:rsidRPr="007D460E" w:rsidRDefault="00456669" w:rsidP="007D46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7D460E">
        <w:rPr>
          <w:rFonts w:ascii="Times New Roman" w:eastAsia="Times New Roman" w:hAnsi="Times New Roman" w:cs="Times New Roman"/>
          <w:bCs/>
        </w:rPr>
        <w:t>Unhelpful thoughts may include the following which lead people to think that someone else is attempting (consciously or not) to hurt them:</w:t>
      </w:r>
    </w:p>
    <w:p w14:paraId="06B0F325" w14:textId="77777777" w:rsidR="00456669" w:rsidRPr="00643E46" w:rsidRDefault="00456669" w:rsidP="0045666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D6C8ED5" w14:textId="77777777" w:rsidR="00456669" w:rsidRPr="007D460E" w:rsidRDefault="00456669" w:rsidP="007D46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7D460E">
        <w:rPr>
          <w:rFonts w:ascii="Times New Roman" w:eastAsia="Times New Roman" w:hAnsi="Times New Roman" w:cs="Times New Roman"/>
          <w:bCs/>
        </w:rPr>
        <w:t>Personal assessments</w:t>
      </w:r>
    </w:p>
    <w:p w14:paraId="58B06AA7" w14:textId="77777777" w:rsidR="00456669" w:rsidRPr="007D460E" w:rsidRDefault="00456669" w:rsidP="007D46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7D460E">
        <w:rPr>
          <w:rFonts w:ascii="Times New Roman" w:eastAsia="Times New Roman" w:hAnsi="Times New Roman" w:cs="Times New Roman"/>
          <w:bCs/>
        </w:rPr>
        <w:t>assumptions</w:t>
      </w:r>
    </w:p>
    <w:p w14:paraId="02F86A61" w14:textId="77777777" w:rsidR="00456669" w:rsidRPr="007D460E" w:rsidRDefault="00456669" w:rsidP="007D46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7D460E">
        <w:rPr>
          <w:rFonts w:ascii="Times New Roman" w:eastAsia="Times New Roman" w:hAnsi="Times New Roman" w:cs="Times New Roman"/>
          <w:bCs/>
        </w:rPr>
        <w:t xml:space="preserve">evaluations </w:t>
      </w:r>
    </w:p>
    <w:p w14:paraId="0F15B953" w14:textId="77777777" w:rsidR="00456669" w:rsidRPr="007D460E" w:rsidRDefault="00456669" w:rsidP="007D460E">
      <w:pPr>
        <w:pStyle w:val="ListParagraph"/>
        <w:numPr>
          <w:ilvl w:val="0"/>
          <w:numId w:val="2"/>
        </w:numPr>
      </w:pPr>
      <w:r w:rsidRPr="007D460E">
        <w:rPr>
          <w:rFonts w:ascii="Times New Roman" w:eastAsia="Times New Roman" w:hAnsi="Times New Roman" w:cs="Times New Roman"/>
          <w:bCs/>
        </w:rPr>
        <w:t>interpretations of situations</w:t>
      </w:r>
    </w:p>
    <w:p w14:paraId="7CBE7DC1" w14:textId="77777777" w:rsidR="00456669" w:rsidRPr="007D460E" w:rsidRDefault="00456669" w:rsidP="00643E46"/>
    <w:p w14:paraId="2D0D992B" w14:textId="52F492A0" w:rsidR="005852E3" w:rsidRDefault="005852E3" w:rsidP="00F05871"/>
    <w:p w14:paraId="0BA9F01A" w14:textId="116CBF1C" w:rsidR="00515573" w:rsidRDefault="00515573" w:rsidP="00F05871"/>
    <w:p w14:paraId="13EC485A" w14:textId="6AA05A7E" w:rsidR="00515573" w:rsidRDefault="00515573" w:rsidP="00F05871"/>
    <w:p w14:paraId="24BC7DA6" w14:textId="6E2D1607" w:rsidR="00515573" w:rsidRDefault="00515573" w:rsidP="00F05871"/>
    <w:p w14:paraId="52B30ABF" w14:textId="77777777" w:rsidR="00515573" w:rsidRDefault="00515573" w:rsidP="00F05871"/>
    <w:p w14:paraId="755A70D6" w14:textId="29A7AE9D" w:rsidR="007D460E" w:rsidRDefault="007D460E" w:rsidP="00F05871"/>
    <w:p w14:paraId="20E29407" w14:textId="2F55A5F6" w:rsidR="007D460E" w:rsidRDefault="007D460E" w:rsidP="00F05871"/>
    <w:p w14:paraId="03CCAAE8" w14:textId="5DC54645" w:rsidR="007D460E" w:rsidRDefault="007D460E" w:rsidP="00F05871"/>
    <w:p w14:paraId="19D53E41" w14:textId="77777777" w:rsidR="007D460E" w:rsidRPr="007D460E" w:rsidRDefault="007D460E" w:rsidP="00F05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3101"/>
        <w:gridCol w:w="2871"/>
      </w:tblGrid>
      <w:tr w:rsidR="002F75C5" w:rsidRPr="007D460E" w14:paraId="7D819BB7" w14:textId="0DD1FEC4" w:rsidTr="002F75C5">
        <w:tc>
          <w:tcPr>
            <w:tcW w:w="3044" w:type="dxa"/>
          </w:tcPr>
          <w:p w14:paraId="6DC20CD3" w14:textId="4BD53153" w:rsidR="002F75C5" w:rsidRPr="007D460E" w:rsidRDefault="002F75C5" w:rsidP="00F05871">
            <w:r w:rsidRPr="007D460E">
              <w:t>The Fizz Scale</w:t>
            </w:r>
          </w:p>
        </w:tc>
        <w:tc>
          <w:tcPr>
            <w:tcW w:w="3101" w:type="dxa"/>
          </w:tcPr>
          <w:p w14:paraId="4872F72F" w14:textId="6C60DB7B" w:rsidR="002F75C5" w:rsidRPr="007D460E" w:rsidRDefault="002F75C5" w:rsidP="00F05871">
            <w:r w:rsidRPr="007D460E">
              <w:t>Signs that I am feeling the fizz</w:t>
            </w:r>
          </w:p>
        </w:tc>
        <w:tc>
          <w:tcPr>
            <w:tcW w:w="2871" w:type="dxa"/>
          </w:tcPr>
          <w:p w14:paraId="4C2754B5" w14:textId="5495FA94" w:rsidR="002F75C5" w:rsidRPr="007D460E" w:rsidRDefault="002F75C5" w:rsidP="00F05871">
            <w:r w:rsidRPr="007D460E">
              <w:t>Triggers</w:t>
            </w:r>
          </w:p>
        </w:tc>
      </w:tr>
      <w:tr w:rsidR="002F75C5" w:rsidRPr="007D460E" w14:paraId="1BD65FA2" w14:textId="1BE983BD" w:rsidTr="002F75C5">
        <w:tc>
          <w:tcPr>
            <w:tcW w:w="3044" w:type="dxa"/>
          </w:tcPr>
          <w:p w14:paraId="08A7C293" w14:textId="77777777" w:rsidR="002F75C5" w:rsidRPr="007D460E" w:rsidRDefault="002F75C5" w:rsidP="00F05871">
            <w:r w:rsidRPr="007D460E">
              <w:t>10</w:t>
            </w:r>
          </w:p>
          <w:p w14:paraId="004E44F4" w14:textId="77777777" w:rsidR="002F75C5" w:rsidRPr="007D460E" w:rsidRDefault="002F75C5" w:rsidP="00F05871"/>
          <w:p w14:paraId="0B100719" w14:textId="77777777" w:rsidR="002F75C5" w:rsidRPr="007D460E" w:rsidRDefault="002F75C5" w:rsidP="00F05871"/>
          <w:p w14:paraId="703FACEB" w14:textId="55B7E66F" w:rsidR="002F75C5" w:rsidRPr="007D460E" w:rsidRDefault="002F75C5" w:rsidP="00F05871"/>
        </w:tc>
        <w:tc>
          <w:tcPr>
            <w:tcW w:w="3101" w:type="dxa"/>
          </w:tcPr>
          <w:p w14:paraId="55D9B3DF" w14:textId="77777777" w:rsidR="002F75C5" w:rsidRPr="007D460E" w:rsidRDefault="002F75C5" w:rsidP="00F05871"/>
        </w:tc>
        <w:tc>
          <w:tcPr>
            <w:tcW w:w="2871" w:type="dxa"/>
          </w:tcPr>
          <w:p w14:paraId="686FB749" w14:textId="77777777" w:rsidR="002F75C5" w:rsidRPr="007D460E" w:rsidRDefault="002F75C5" w:rsidP="00F05871"/>
        </w:tc>
      </w:tr>
      <w:tr w:rsidR="002F75C5" w:rsidRPr="007D460E" w14:paraId="6FFFBC63" w14:textId="20D74C41" w:rsidTr="002F75C5">
        <w:tc>
          <w:tcPr>
            <w:tcW w:w="3044" w:type="dxa"/>
          </w:tcPr>
          <w:p w14:paraId="3E100C4E" w14:textId="77777777" w:rsidR="002F75C5" w:rsidRPr="007D460E" w:rsidRDefault="002F75C5" w:rsidP="00F05871">
            <w:r w:rsidRPr="007D460E">
              <w:t>9</w:t>
            </w:r>
          </w:p>
          <w:p w14:paraId="1FC3D474" w14:textId="77777777" w:rsidR="002F75C5" w:rsidRPr="007D460E" w:rsidRDefault="002F75C5" w:rsidP="00F05871"/>
          <w:p w14:paraId="1CAF117C" w14:textId="77777777" w:rsidR="002F75C5" w:rsidRPr="007D460E" w:rsidRDefault="002F75C5" w:rsidP="00F05871"/>
          <w:p w14:paraId="0A1F99BB" w14:textId="36BA1B1E" w:rsidR="002F75C5" w:rsidRPr="007D460E" w:rsidRDefault="002F75C5" w:rsidP="00F05871"/>
        </w:tc>
        <w:tc>
          <w:tcPr>
            <w:tcW w:w="3101" w:type="dxa"/>
          </w:tcPr>
          <w:p w14:paraId="7959402B" w14:textId="77777777" w:rsidR="002F75C5" w:rsidRPr="007D460E" w:rsidRDefault="002F75C5" w:rsidP="00F05871"/>
        </w:tc>
        <w:tc>
          <w:tcPr>
            <w:tcW w:w="2871" w:type="dxa"/>
          </w:tcPr>
          <w:p w14:paraId="7E952031" w14:textId="77777777" w:rsidR="002F75C5" w:rsidRPr="007D460E" w:rsidRDefault="002F75C5" w:rsidP="00F05871"/>
        </w:tc>
      </w:tr>
      <w:tr w:rsidR="002F75C5" w:rsidRPr="007D460E" w14:paraId="0F0C992F" w14:textId="3A00FC0D" w:rsidTr="002F75C5">
        <w:tc>
          <w:tcPr>
            <w:tcW w:w="3044" w:type="dxa"/>
          </w:tcPr>
          <w:p w14:paraId="13036FBF" w14:textId="77777777" w:rsidR="002F75C5" w:rsidRPr="007D460E" w:rsidRDefault="002F75C5" w:rsidP="00F05871">
            <w:r w:rsidRPr="007D460E">
              <w:t>8</w:t>
            </w:r>
          </w:p>
          <w:p w14:paraId="61D70568" w14:textId="77777777" w:rsidR="002F75C5" w:rsidRPr="007D460E" w:rsidRDefault="002F75C5" w:rsidP="00F05871"/>
          <w:p w14:paraId="7DC68842" w14:textId="77777777" w:rsidR="002F75C5" w:rsidRPr="007D460E" w:rsidRDefault="002F75C5" w:rsidP="00F05871"/>
          <w:p w14:paraId="40EB0B17" w14:textId="10F76411" w:rsidR="002F75C5" w:rsidRPr="007D460E" w:rsidRDefault="002F75C5" w:rsidP="00F05871"/>
        </w:tc>
        <w:tc>
          <w:tcPr>
            <w:tcW w:w="3101" w:type="dxa"/>
          </w:tcPr>
          <w:p w14:paraId="14154534" w14:textId="77777777" w:rsidR="002F75C5" w:rsidRPr="007D460E" w:rsidRDefault="002F75C5" w:rsidP="00F05871"/>
        </w:tc>
        <w:tc>
          <w:tcPr>
            <w:tcW w:w="2871" w:type="dxa"/>
          </w:tcPr>
          <w:p w14:paraId="52D24920" w14:textId="77777777" w:rsidR="002F75C5" w:rsidRPr="007D460E" w:rsidRDefault="002F75C5" w:rsidP="00F05871"/>
        </w:tc>
      </w:tr>
      <w:tr w:rsidR="002F75C5" w:rsidRPr="007D460E" w14:paraId="33F48300" w14:textId="684C38A0" w:rsidTr="002F75C5">
        <w:tc>
          <w:tcPr>
            <w:tcW w:w="3044" w:type="dxa"/>
          </w:tcPr>
          <w:p w14:paraId="248AE6C4" w14:textId="77777777" w:rsidR="002F75C5" w:rsidRPr="007D460E" w:rsidRDefault="002F75C5" w:rsidP="00F05871">
            <w:r w:rsidRPr="007D460E">
              <w:t>7</w:t>
            </w:r>
          </w:p>
          <w:p w14:paraId="1247FEBC" w14:textId="77777777" w:rsidR="002F75C5" w:rsidRPr="007D460E" w:rsidRDefault="002F75C5" w:rsidP="00F05871"/>
          <w:p w14:paraId="0EE49AB0" w14:textId="77777777" w:rsidR="002F75C5" w:rsidRPr="007D460E" w:rsidRDefault="002F75C5" w:rsidP="00F05871"/>
          <w:p w14:paraId="715D69E0" w14:textId="6F04314F" w:rsidR="002F75C5" w:rsidRPr="007D460E" w:rsidRDefault="002F75C5" w:rsidP="00F05871"/>
        </w:tc>
        <w:tc>
          <w:tcPr>
            <w:tcW w:w="3101" w:type="dxa"/>
          </w:tcPr>
          <w:p w14:paraId="27B3B35B" w14:textId="77777777" w:rsidR="002F75C5" w:rsidRPr="007D460E" w:rsidRDefault="002F75C5" w:rsidP="00F05871"/>
        </w:tc>
        <w:tc>
          <w:tcPr>
            <w:tcW w:w="2871" w:type="dxa"/>
          </w:tcPr>
          <w:p w14:paraId="4F253076" w14:textId="77777777" w:rsidR="002F75C5" w:rsidRPr="007D460E" w:rsidRDefault="002F75C5" w:rsidP="00F05871"/>
        </w:tc>
      </w:tr>
      <w:tr w:rsidR="002F75C5" w:rsidRPr="007D460E" w14:paraId="37FDBCA9" w14:textId="60C0ECA4" w:rsidTr="002F75C5">
        <w:tc>
          <w:tcPr>
            <w:tcW w:w="3044" w:type="dxa"/>
          </w:tcPr>
          <w:p w14:paraId="24DEE7B2" w14:textId="77777777" w:rsidR="002F75C5" w:rsidRPr="007D460E" w:rsidRDefault="002F75C5" w:rsidP="00F05871">
            <w:r w:rsidRPr="007D460E">
              <w:t>6</w:t>
            </w:r>
          </w:p>
          <w:p w14:paraId="300E54A5" w14:textId="77777777" w:rsidR="002F75C5" w:rsidRPr="007D460E" w:rsidRDefault="002F75C5" w:rsidP="00F05871"/>
          <w:p w14:paraId="03F60737" w14:textId="77777777" w:rsidR="002F75C5" w:rsidRPr="007D460E" w:rsidRDefault="002F75C5" w:rsidP="00F05871"/>
          <w:p w14:paraId="465261C7" w14:textId="30D20427" w:rsidR="002F75C5" w:rsidRPr="007D460E" w:rsidRDefault="002F75C5" w:rsidP="00F05871"/>
        </w:tc>
        <w:tc>
          <w:tcPr>
            <w:tcW w:w="3101" w:type="dxa"/>
          </w:tcPr>
          <w:p w14:paraId="617DF3C5" w14:textId="77777777" w:rsidR="002F75C5" w:rsidRPr="007D460E" w:rsidRDefault="002F75C5" w:rsidP="00F05871"/>
        </w:tc>
        <w:tc>
          <w:tcPr>
            <w:tcW w:w="2871" w:type="dxa"/>
          </w:tcPr>
          <w:p w14:paraId="64433E3F" w14:textId="77777777" w:rsidR="002F75C5" w:rsidRPr="007D460E" w:rsidRDefault="002F75C5" w:rsidP="00F05871"/>
        </w:tc>
      </w:tr>
      <w:tr w:rsidR="002F75C5" w:rsidRPr="007D460E" w14:paraId="7363C7DA" w14:textId="02B7DB98" w:rsidTr="002F75C5">
        <w:tc>
          <w:tcPr>
            <w:tcW w:w="3044" w:type="dxa"/>
          </w:tcPr>
          <w:p w14:paraId="0699DD63" w14:textId="77777777" w:rsidR="002F75C5" w:rsidRPr="007D460E" w:rsidRDefault="002F75C5" w:rsidP="00F05871">
            <w:r w:rsidRPr="007D460E">
              <w:t>5</w:t>
            </w:r>
          </w:p>
          <w:p w14:paraId="329A5FAD" w14:textId="77777777" w:rsidR="002F75C5" w:rsidRPr="007D460E" w:rsidRDefault="002F75C5" w:rsidP="00F05871"/>
          <w:p w14:paraId="4A77DEF5" w14:textId="77777777" w:rsidR="002F75C5" w:rsidRPr="007D460E" w:rsidRDefault="002F75C5" w:rsidP="00F05871"/>
          <w:p w14:paraId="1C3B6F0C" w14:textId="6755324F" w:rsidR="002F75C5" w:rsidRPr="007D460E" w:rsidRDefault="002F75C5" w:rsidP="00F05871"/>
        </w:tc>
        <w:tc>
          <w:tcPr>
            <w:tcW w:w="3101" w:type="dxa"/>
          </w:tcPr>
          <w:p w14:paraId="2F1FD60F" w14:textId="77777777" w:rsidR="002F75C5" w:rsidRPr="007D460E" w:rsidRDefault="002F75C5" w:rsidP="00F05871"/>
        </w:tc>
        <w:tc>
          <w:tcPr>
            <w:tcW w:w="2871" w:type="dxa"/>
          </w:tcPr>
          <w:p w14:paraId="62700E7D" w14:textId="77777777" w:rsidR="002F75C5" w:rsidRPr="007D460E" w:rsidRDefault="002F75C5" w:rsidP="00F05871"/>
        </w:tc>
      </w:tr>
      <w:tr w:rsidR="002F75C5" w:rsidRPr="007D460E" w14:paraId="59E7B646" w14:textId="7FE8BB0F" w:rsidTr="002F75C5">
        <w:tc>
          <w:tcPr>
            <w:tcW w:w="3044" w:type="dxa"/>
          </w:tcPr>
          <w:p w14:paraId="73776CC6" w14:textId="77777777" w:rsidR="002F75C5" w:rsidRPr="007D460E" w:rsidRDefault="002F75C5" w:rsidP="00F05871">
            <w:r w:rsidRPr="007D460E">
              <w:t>4</w:t>
            </w:r>
          </w:p>
          <w:p w14:paraId="326CE235" w14:textId="77777777" w:rsidR="002F75C5" w:rsidRPr="007D460E" w:rsidRDefault="002F75C5" w:rsidP="00F05871"/>
          <w:p w14:paraId="20D832BA" w14:textId="77777777" w:rsidR="002F75C5" w:rsidRPr="007D460E" w:rsidRDefault="002F75C5" w:rsidP="00F05871"/>
          <w:p w14:paraId="55F6DE32" w14:textId="162EEA1E" w:rsidR="002F75C5" w:rsidRPr="007D460E" w:rsidRDefault="002F75C5" w:rsidP="00F05871"/>
        </w:tc>
        <w:tc>
          <w:tcPr>
            <w:tcW w:w="3101" w:type="dxa"/>
          </w:tcPr>
          <w:p w14:paraId="7AB7027F" w14:textId="77777777" w:rsidR="002F75C5" w:rsidRPr="007D460E" w:rsidRDefault="002F75C5" w:rsidP="00F05871"/>
        </w:tc>
        <w:tc>
          <w:tcPr>
            <w:tcW w:w="2871" w:type="dxa"/>
          </w:tcPr>
          <w:p w14:paraId="1E5D23A4" w14:textId="77777777" w:rsidR="002F75C5" w:rsidRPr="007D460E" w:rsidRDefault="002F75C5" w:rsidP="00F05871"/>
        </w:tc>
      </w:tr>
      <w:tr w:rsidR="002F75C5" w:rsidRPr="007D460E" w14:paraId="137E0BA0" w14:textId="762D0159" w:rsidTr="002F75C5">
        <w:tc>
          <w:tcPr>
            <w:tcW w:w="3044" w:type="dxa"/>
          </w:tcPr>
          <w:p w14:paraId="37D372A8" w14:textId="77777777" w:rsidR="002F75C5" w:rsidRPr="007D460E" w:rsidRDefault="002F75C5" w:rsidP="00F05871">
            <w:r w:rsidRPr="007D460E">
              <w:t>3</w:t>
            </w:r>
          </w:p>
          <w:p w14:paraId="18172EF5" w14:textId="77777777" w:rsidR="002F75C5" w:rsidRPr="007D460E" w:rsidRDefault="002F75C5" w:rsidP="00F05871"/>
          <w:p w14:paraId="2D95A239" w14:textId="77777777" w:rsidR="002F75C5" w:rsidRPr="007D460E" w:rsidRDefault="002F75C5" w:rsidP="00F05871"/>
          <w:p w14:paraId="07DADA10" w14:textId="4C7131F0" w:rsidR="002F75C5" w:rsidRPr="007D460E" w:rsidRDefault="002F75C5" w:rsidP="00F05871"/>
        </w:tc>
        <w:tc>
          <w:tcPr>
            <w:tcW w:w="3101" w:type="dxa"/>
          </w:tcPr>
          <w:p w14:paraId="71EC5B78" w14:textId="77777777" w:rsidR="002F75C5" w:rsidRPr="007D460E" w:rsidRDefault="002F75C5" w:rsidP="00F05871"/>
        </w:tc>
        <w:tc>
          <w:tcPr>
            <w:tcW w:w="2871" w:type="dxa"/>
          </w:tcPr>
          <w:p w14:paraId="3799AB11" w14:textId="77777777" w:rsidR="002F75C5" w:rsidRPr="007D460E" w:rsidRDefault="002F75C5" w:rsidP="00F05871"/>
        </w:tc>
      </w:tr>
      <w:tr w:rsidR="002F75C5" w:rsidRPr="007D460E" w14:paraId="0B435C77" w14:textId="1D448F35" w:rsidTr="002F75C5">
        <w:tc>
          <w:tcPr>
            <w:tcW w:w="3044" w:type="dxa"/>
          </w:tcPr>
          <w:p w14:paraId="3F98F53F" w14:textId="77777777" w:rsidR="002F75C5" w:rsidRPr="007D460E" w:rsidRDefault="002F75C5" w:rsidP="00F05871">
            <w:r w:rsidRPr="007D460E">
              <w:t>2</w:t>
            </w:r>
          </w:p>
          <w:p w14:paraId="699E4013" w14:textId="77777777" w:rsidR="002F75C5" w:rsidRPr="007D460E" w:rsidRDefault="002F75C5" w:rsidP="00F05871"/>
          <w:p w14:paraId="4A022F94" w14:textId="77777777" w:rsidR="002F75C5" w:rsidRPr="007D460E" w:rsidRDefault="002F75C5" w:rsidP="00F05871"/>
          <w:p w14:paraId="2715BFDD" w14:textId="770D083E" w:rsidR="002F75C5" w:rsidRPr="007D460E" w:rsidRDefault="002F75C5" w:rsidP="00F05871"/>
        </w:tc>
        <w:tc>
          <w:tcPr>
            <w:tcW w:w="3101" w:type="dxa"/>
          </w:tcPr>
          <w:p w14:paraId="086E51C3" w14:textId="77777777" w:rsidR="002F75C5" w:rsidRPr="007D460E" w:rsidRDefault="002F75C5" w:rsidP="00F05871"/>
        </w:tc>
        <w:tc>
          <w:tcPr>
            <w:tcW w:w="2871" w:type="dxa"/>
          </w:tcPr>
          <w:p w14:paraId="6A36AA89" w14:textId="77777777" w:rsidR="002F75C5" w:rsidRPr="007D460E" w:rsidRDefault="002F75C5" w:rsidP="00F05871"/>
        </w:tc>
      </w:tr>
      <w:tr w:rsidR="002F75C5" w:rsidRPr="007D460E" w14:paraId="67221B10" w14:textId="4E393225" w:rsidTr="002F75C5">
        <w:tc>
          <w:tcPr>
            <w:tcW w:w="3044" w:type="dxa"/>
          </w:tcPr>
          <w:p w14:paraId="743D335F" w14:textId="77777777" w:rsidR="002F75C5" w:rsidRPr="007D460E" w:rsidRDefault="002F75C5" w:rsidP="00F05871">
            <w:r w:rsidRPr="007D460E">
              <w:t>1</w:t>
            </w:r>
          </w:p>
          <w:p w14:paraId="7FB18953" w14:textId="77777777" w:rsidR="002F75C5" w:rsidRPr="007D460E" w:rsidRDefault="002F75C5" w:rsidP="00F05871"/>
          <w:p w14:paraId="472B22AA" w14:textId="77777777" w:rsidR="002F75C5" w:rsidRPr="007D460E" w:rsidRDefault="002F75C5" w:rsidP="00F05871"/>
          <w:p w14:paraId="208D6AB3" w14:textId="58EE4071" w:rsidR="002F75C5" w:rsidRPr="007D460E" w:rsidRDefault="002F75C5" w:rsidP="00F05871"/>
        </w:tc>
        <w:tc>
          <w:tcPr>
            <w:tcW w:w="3101" w:type="dxa"/>
          </w:tcPr>
          <w:p w14:paraId="6C432652" w14:textId="77777777" w:rsidR="002F75C5" w:rsidRPr="007D460E" w:rsidRDefault="002F75C5" w:rsidP="00F05871"/>
        </w:tc>
        <w:tc>
          <w:tcPr>
            <w:tcW w:w="2871" w:type="dxa"/>
          </w:tcPr>
          <w:p w14:paraId="03459042" w14:textId="77777777" w:rsidR="002F75C5" w:rsidRPr="007D460E" w:rsidRDefault="002F75C5" w:rsidP="00F05871"/>
        </w:tc>
      </w:tr>
      <w:tr w:rsidR="002F75C5" w:rsidRPr="007D460E" w14:paraId="454B3272" w14:textId="1EBBED26" w:rsidTr="002F75C5">
        <w:tc>
          <w:tcPr>
            <w:tcW w:w="3044" w:type="dxa"/>
          </w:tcPr>
          <w:p w14:paraId="40E92647" w14:textId="77777777" w:rsidR="002F75C5" w:rsidRPr="007D460E" w:rsidRDefault="002F75C5" w:rsidP="00F05871">
            <w:r w:rsidRPr="007D460E">
              <w:t>0</w:t>
            </w:r>
          </w:p>
          <w:p w14:paraId="61ABB3C5" w14:textId="77777777" w:rsidR="002F75C5" w:rsidRPr="007D460E" w:rsidRDefault="002F75C5" w:rsidP="00F05871"/>
          <w:p w14:paraId="48965BA5" w14:textId="77777777" w:rsidR="002F75C5" w:rsidRPr="007D460E" w:rsidRDefault="002F75C5" w:rsidP="00F05871"/>
          <w:p w14:paraId="270B1799" w14:textId="131C87E7" w:rsidR="002F75C5" w:rsidRPr="007D460E" w:rsidRDefault="002F75C5" w:rsidP="00F05871"/>
        </w:tc>
        <w:tc>
          <w:tcPr>
            <w:tcW w:w="3101" w:type="dxa"/>
          </w:tcPr>
          <w:p w14:paraId="6F9514C8" w14:textId="77777777" w:rsidR="002F75C5" w:rsidRPr="007D460E" w:rsidRDefault="002F75C5" w:rsidP="00F05871"/>
        </w:tc>
        <w:tc>
          <w:tcPr>
            <w:tcW w:w="2871" w:type="dxa"/>
          </w:tcPr>
          <w:p w14:paraId="2A8594FD" w14:textId="77777777" w:rsidR="002F75C5" w:rsidRPr="007D460E" w:rsidRDefault="002F75C5" w:rsidP="00F05871"/>
        </w:tc>
      </w:tr>
    </w:tbl>
    <w:p w14:paraId="14C9B17E" w14:textId="77777777" w:rsidR="00F05871" w:rsidRPr="007D460E" w:rsidRDefault="00F05871" w:rsidP="00F05871"/>
    <w:sectPr w:rsidR="00F05871" w:rsidRPr="007D46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DD6E" w14:textId="77777777" w:rsidR="00DA1A4A" w:rsidRDefault="00DA1A4A" w:rsidP="008647B3">
      <w:pPr>
        <w:spacing w:after="0" w:line="240" w:lineRule="auto"/>
      </w:pPr>
      <w:r>
        <w:separator/>
      </w:r>
    </w:p>
  </w:endnote>
  <w:endnote w:type="continuationSeparator" w:id="0">
    <w:p w14:paraId="219D770B" w14:textId="77777777" w:rsidR="00DA1A4A" w:rsidRDefault="00DA1A4A" w:rsidP="0086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E8A0" w14:textId="77777777" w:rsidR="008647B3" w:rsidRDefault="008647B3" w:rsidP="008647B3">
    <w:pPr>
      <w:pStyle w:val="Footer"/>
      <w:jc w:val="center"/>
    </w:pPr>
    <w:r>
      <w:t>Claire Paul, Harmony 4 Life©, 2006</w:t>
    </w:r>
  </w:p>
  <w:p w14:paraId="3EB001BD" w14:textId="77777777" w:rsidR="008647B3" w:rsidRDefault="008647B3" w:rsidP="008647B3">
    <w:pPr>
      <w:pStyle w:val="Footer"/>
      <w:jc w:val="center"/>
    </w:pPr>
    <w:r>
      <w:t>07813 138 171 / claire.paul@harmony4life.co.uk</w:t>
    </w:r>
  </w:p>
  <w:p w14:paraId="025C71F4" w14:textId="013F91AC" w:rsidR="008647B3" w:rsidRDefault="008647B3" w:rsidP="008647B3">
    <w:pPr>
      <w:pStyle w:val="Footer"/>
      <w:jc w:val="center"/>
    </w:pPr>
    <w:r>
      <w:t>www.harmony4life.co.uk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2664" w14:textId="77777777" w:rsidR="00DA1A4A" w:rsidRDefault="00DA1A4A" w:rsidP="008647B3">
      <w:pPr>
        <w:spacing w:after="0" w:line="240" w:lineRule="auto"/>
      </w:pPr>
      <w:r>
        <w:separator/>
      </w:r>
    </w:p>
  </w:footnote>
  <w:footnote w:type="continuationSeparator" w:id="0">
    <w:p w14:paraId="1B205CEE" w14:textId="77777777" w:rsidR="00DA1A4A" w:rsidRDefault="00DA1A4A" w:rsidP="0086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2DF0" w14:textId="77777777" w:rsidR="008647B3" w:rsidRDefault="008647B3" w:rsidP="008647B3">
    <w:pPr>
      <w:pStyle w:val="Header"/>
      <w:jc w:val="center"/>
      <w:rPr>
        <w:b/>
      </w:rPr>
    </w:pPr>
    <w:r w:rsidRPr="008647B3">
      <w:rPr>
        <w:b/>
      </w:rPr>
      <w:t xml:space="preserve">THE FIZZ SCALE </w:t>
    </w:r>
  </w:p>
  <w:p w14:paraId="29BAA039" w14:textId="1CC9FA4F" w:rsidR="008647B3" w:rsidRPr="008647B3" w:rsidRDefault="008647B3" w:rsidP="008647B3">
    <w:pPr>
      <w:pStyle w:val="Header"/>
      <w:jc w:val="center"/>
      <w:rPr>
        <w:b/>
      </w:rPr>
    </w:pPr>
    <w:r w:rsidRPr="008647B3">
      <w:rPr>
        <w:b/>
      </w:rPr>
      <w:t>(adapted from The Fizz © Michelle Ayres &amp; Carol Vivyan</w:t>
    </w:r>
    <w:r>
      <w:rPr>
        <w:b/>
      </w:rPr>
      <w:t>,</w:t>
    </w:r>
    <w:r w:rsidRPr="008647B3">
      <w:rPr>
        <w:b/>
      </w:rPr>
      <w:t xml:space="preserve"> The Decider Life Skills 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963"/>
    <w:multiLevelType w:val="hybridMultilevel"/>
    <w:tmpl w:val="D342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77CB"/>
    <w:multiLevelType w:val="hybridMultilevel"/>
    <w:tmpl w:val="52981D86"/>
    <w:lvl w:ilvl="0" w:tplc="BC967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A6D2E"/>
    <w:multiLevelType w:val="hybridMultilevel"/>
    <w:tmpl w:val="B58E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71"/>
    <w:rsid w:val="000666C6"/>
    <w:rsid w:val="00083F24"/>
    <w:rsid w:val="001F1949"/>
    <w:rsid w:val="00246E63"/>
    <w:rsid w:val="00263830"/>
    <w:rsid w:val="002727CA"/>
    <w:rsid w:val="002F75C5"/>
    <w:rsid w:val="003C0AB4"/>
    <w:rsid w:val="003E2AC6"/>
    <w:rsid w:val="004243A1"/>
    <w:rsid w:val="00456669"/>
    <w:rsid w:val="0046319A"/>
    <w:rsid w:val="00515573"/>
    <w:rsid w:val="005437F1"/>
    <w:rsid w:val="00543D69"/>
    <w:rsid w:val="00584A67"/>
    <w:rsid w:val="005852E3"/>
    <w:rsid w:val="005A1A25"/>
    <w:rsid w:val="005A75CE"/>
    <w:rsid w:val="00643E46"/>
    <w:rsid w:val="00686C64"/>
    <w:rsid w:val="00696139"/>
    <w:rsid w:val="006A013C"/>
    <w:rsid w:val="00746A67"/>
    <w:rsid w:val="00776DE7"/>
    <w:rsid w:val="007D460E"/>
    <w:rsid w:val="00850F37"/>
    <w:rsid w:val="008647B3"/>
    <w:rsid w:val="00917239"/>
    <w:rsid w:val="009B4FB3"/>
    <w:rsid w:val="00AB46D4"/>
    <w:rsid w:val="00CA3F8B"/>
    <w:rsid w:val="00DA1A4A"/>
    <w:rsid w:val="00E964B5"/>
    <w:rsid w:val="00F05871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02AC"/>
  <w15:chartTrackingRefBased/>
  <w15:docId w15:val="{609FD968-A359-4E0D-947B-153C253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B3"/>
  </w:style>
  <w:style w:type="paragraph" w:styleId="Footer">
    <w:name w:val="footer"/>
    <w:basedOn w:val="Normal"/>
    <w:link w:val="FooterChar"/>
    <w:uiPriority w:val="99"/>
    <w:unhideWhenUsed/>
    <w:rsid w:val="0086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paul</dc:creator>
  <cp:keywords/>
  <dc:description/>
  <cp:lastModifiedBy>claire paul</cp:lastModifiedBy>
  <cp:revision>28</cp:revision>
  <dcterms:created xsi:type="dcterms:W3CDTF">2018-01-30T18:55:00Z</dcterms:created>
  <dcterms:modified xsi:type="dcterms:W3CDTF">2018-04-18T11:03:00Z</dcterms:modified>
</cp:coreProperties>
</file>